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B071" w14:textId="5E2FAA16" w:rsidR="00DB2EB0" w:rsidRPr="00E7240C" w:rsidRDefault="00BE60D8" w:rsidP="00E7240C">
      <w:pPr>
        <w:adjustRightInd w:val="0"/>
        <w:snapToGrid w:val="0"/>
        <w:jc w:val="right"/>
        <w:rPr>
          <w:sz w:val="24"/>
          <w:szCs w:val="24"/>
          <w:lang w:eastAsia="zh-CN"/>
        </w:rPr>
      </w:pPr>
      <w:r w:rsidRPr="00BC0222">
        <w:rPr>
          <w:rFonts w:hint="eastAsia"/>
          <w:spacing w:val="17"/>
          <w:kern w:val="0"/>
          <w:sz w:val="24"/>
          <w:szCs w:val="24"/>
          <w:fitText w:val="2160" w:id="-2073373695"/>
          <w:lang w:eastAsia="zh-CN"/>
        </w:rPr>
        <w:t>富商振　第</w:t>
      </w:r>
      <w:r w:rsidR="00BC0222" w:rsidRPr="00BC0222">
        <w:rPr>
          <w:rFonts w:hint="eastAsia"/>
          <w:spacing w:val="17"/>
          <w:kern w:val="0"/>
          <w:sz w:val="24"/>
          <w:szCs w:val="24"/>
          <w:fitText w:val="2160" w:id="-2073373695"/>
          <w:lang w:eastAsia="zh-CN"/>
        </w:rPr>
        <w:t>１１</w:t>
      </w:r>
      <w:r w:rsidRPr="00BC0222">
        <w:rPr>
          <w:rFonts w:hint="eastAsia"/>
          <w:spacing w:val="1"/>
          <w:kern w:val="0"/>
          <w:sz w:val="24"/>
          <w:szCs w:val="24"/>
          <w:fitText w:val="2160" w:id="-2073373695"/>
          <w:lang w:eastAsia="zh-CN"/>
        </w:rPr>
        <w:t>号</w:t>
      </w:r>
    </w:p>
    <w:p w14:paraId="397C290D" w14:textId="6AADD40B" w:rsidR="00073F90" w:rsidRPr="00E7240C" w:rsidRDefault="00BE60D8" w:rsidP="00073F90">
      <w:pPr>
        <w:adjustRightInd w:val="0"/>
        <w:snapToGrid w:val="0"/>
        <w:jc w:val="right"/>
        <w:rPr>
          <w:sz w:val="24"/>
          <w:szCs w:val="24"/>
          <w:lang w:eastAsia="zh-CN"/>
        </w:rPr>
      </w:pPr>
      <w:r w:rsidRPr="00773DB7">
        <w:rPr>
          <w:rFonts w:hint="eastAsia"/>
          <w:kern w:val="0"/>
          <w:sz w:val="24"/>
          <w:szCs w:val="24"/>
          <w:fitText w:val="2160" w:id="-2073373696"/>
          <w:lang w:eastAsia="zh-CN"/>
        </w:rPr>
        <w:t>令和２年</w:t>
      </w:r>
      <w:r w:rsidR="00073F90" w:rsidRPr="00773DB7">
        <w:rPr>
          <w:rFonts w:hint="eastAsia"/>
          <w:kern w:val="0"/>
          <w:sz w:val="24"/>
          <w:szCs w:val="24"/>
          <w:fitText w:val="2160" w:id="-2073373696"/>
          <w:lang w:eastAsia="zh-CN"/>
        </w:rPr>
        <w:t>４</w:t>
      </w:r>
      <w:r w:rsidRPr="00773DB7">
        <w:rPr>
          <w:rFonts w:hint="eastAsia"/>
          <w:kern w:val="0"/>
          <w:sz w:val="24"/>
          <w:szCs w:val="24"/>
          <w:fitText w:val="2160" w:id="-2073373696"/>
          <w:lang w:eastAsia="zh-CN"/>
        </w:rPr>
        <w:t>月</w:t>
      </w:r>
      <w:r w:rsidR="00773DB7" w:rsidRPr="00773DB7">
        <w:rPr>
          <w:rFonts w:hint="eastAsia"/>
          <w:kern w:val="0"/>
          <w:sz w:val="24"/>
          <w:szCs w:val="24"/>
          <w:fitText w:val="2160" w:id="-2073373696"/>
        </w:rPr>
        <w:t>２２</w:t>
      </w:r>
      <w:r w:rsidRPr="00773DB7">
        <w:rPr>
          <w:rFonts w:hint="eastAsia"/>
          <w:kern w:val="0"/>
          <w:sz w:val="24"/>
          <w:szCs w:val="24"/>
          <w:fitText w:val="2160" w:id="-2073373696"/>
          <w:lang w:eastAsia="zh-CN"/>
        </w:rPr>
        <w:t>日</w:t>
      </w:r>
    </w:p>
    <w:p w14:paraId="06E83F10" w14:textId="77777777" w:rsidR="00073F90" w:rsidRDefault="00073F90" w:rsidP="00E7240C">
      <w:pPr>
        <w:adjustRightInd w:val="0"/>
        <w:snapToGrid w:val="0"/>
        <w:rPr>
          <w:sz w:val="24"/>
          <w:szCs w:val="24"/>
          <w:lang w:eastAsia="zh-CN"/>
        </w:rPr>
      </w:pPr>
    </w:p>
    <w:p w14:paraId="3EE51E71" w14:textId="524142C7" w:rsidR="00BE60D8" w:rsidRPr="00E7240C" w:rsidRDefault="00773DB7" w:rsidP="00E7240C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出展企業各位</w:t>
      </w:r>
    </w:p>
    <w:p w14:paraId="3718DAD8" w14:textId="4F906FED" w:rsidR="00BE60D8" w:rsidRPr="00E7240C" w:rsidRDefault="00BE60D8" w:rsidP="00E7240C">
      <w:pPr>
        <w:adjustRightInd w:val="0"/>
        <w:snapToGrid w:val="0"/>
        <w:rPr>
          <w:sz w:val="24"/>
          <w:szCs w:val="24"/>
        </w:rPr>
      </w:pPr>
    </w:p>
    <w:p w14:paraId="7322C0AB" w14:textId="3D06780C" w:rsidR="00BE60D8" w:rsidRPr="00E7240C" w:rsidRDefault="00BE60D8" w:rsidP="00E7240C">
      <w:pPr>
        <w:adjustRightInd w:val="0"/>
        <w:snapToGrid w:val="0"/>
        <w:jc w:val="right"/>
        <w:rPr>
          <w:sz w:val="24"/>
          <w:szCs w:val="24"/>
        </w:rPr>
      </w:pPr>
      <w:r w:rsidRPr="00E7240C">
        <w:rPr>
          <w:rFonts w:hint="eastAsia"/>
          <w:sz w:val="24"/>
          <w:szCs w:val="24"/>
        </w:rPr>
        <w:t>富士・富士宮地区合同企業ガイダンス実行委員会</w:t>
      </w:r>
    </w:p>
    <w:p w14:paraId="3C382ADE" w14:textId="6064FE87" w:rsidR="00BE60D8" w:rsidRPr="00E7240C" w:rsidRDefault="00BE60D8" w:rsidP="00E7240C">
      <w:pPr>
        <w:adjustRightInd w:val="0"/>
        <w:snapToGrid w:val="0"/>
        <w:jc w:val="right"/>
        <w:rPr>
          <w:sz w:val="24"/>
          <w:szCs w:val="24"/>
        </w:rPr>
      </w:pPr>
      <w:r w:rsidRPr="00C678E1">
        <w:rPr>
          <w:rFonts w:hint="eastAsia"/>
          <w:spacing w:val="40"/>
          <w:kern w:val="0"/>
          <w:sz w:val="24"/>
          <w:szCs w:val="24"/>
          <w:fitText w:val="2160" w:id="-2073373440"/>
        </w:rPr>
        <w:t>会長　牧田一</w:t>
      </w:r>
      <w:r w:rsidRPr="00C678E1">
        <w:rPr>
          <w:rFonts w:hint="eastAsia"/>
          <w:kern w:val="0"/>
          <w:sz w:val="24"/>
          <w:szCs w:val="24"/>
          <w:fitText w:val="2160" w:id="-2073373440"/>
        </w:rPr>
        <w:t>郎</w:t>
      </w:r>
    </w:p>
    <w:p w14:paraId="1D85702A" w14:textId="232CBD0C" w:rsidR="00BE60D8" w:rsidRDefault="00BE60D8" w:rsidP="00E7240C">
      <w:pPr>
        <w:adjustRightInd w:val="0"/>
        <w:snapToGrid w:val="0"/>
      </w:pPr>
    </w:p>
    <w:p w14:paraId="065D3B45" w14:textId="36FFA41D" w:rsidR="00BE60D8" w:rsidRPr="00E7240C" w:rsidRDefault="00BE60D8" w:rsidP="00E7240C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240C">
        <w:rPr>
          <w:rFonts w:ascii="ＭＳ ゴシック" w:eastAsia="ＭＳ ゴシック" w:hAnsi="ＭＳ ゴシック" w:hint="eastAsia"/>
          <w:sz w:val="28"/>
          <w:szCs w:val="28"/>
        </w:rPr>
        <w:t>富士・富士宮地区合同企業ガイダンス２０２０</w:t>
      </w:r>
    </w:p>
    <w:p w14:paraId="0847CF12" w14:textId="6F86609D" w:rsidR="00BE60D8" w:rsidRPr="00E7240C" w:rsidRDefault="00454EFB" w:rsidP="00E7240C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240C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BE60D8" w:rsidRPr="00E7240C">
        <w:rPr>
          <w:rFonts w:ascii="ＭＳ ゴシック" w:eastAsia="ＭＳ ゴシック" w:hAnsi="ＭＳ ゴシック" w:hint="eastAsia"/>
          <w:sz w:val="28"/>
          <w:szCs w:val="28"/>
        </w:rPr>
        <w:t>料の一部返金について</w:t>
      </w:r>
    </w:p>
    <w:p w14:paraId="4F6943F9" w14:textId="146183D9" w:rsidR="00BE60D8" w:rsidRDefault="00BE60D8" w:rsidP="00E7240C">
      <w:pPr>
        <w:adjustRightInd w:val="0"/>
        <w:snapToGrid w:val="0"/>
      </w:pPr>
    </w:p>
    <w:p w14:paraId="2F338190" w14:textId="20A8E965" w:rsidR="00BE60D8" w:rsidRPr="00E7240C" w:rsidRDefault="00BE60D8" w:rsidP="00E7240C">
      <w:pPr>
        <w:pStyle w:val="a3"/>
        <w:adjustRightInd w:val="0"/>
        <w:snapToGrid w:val="0"/>
        <w:rPr>
          <w:sz w:val="24"/>
          <w:szCs w:val="24"/>
        </w:rPr>
      </w:pPr>
      <w:r w:rsidRPr="00E7240C">
        <w:rPr>
          <w:rFonts w:hint="eastAsia"/>
          <w:sz w:val="24"/>
          <w:szCs w:val="24"/>
        </w:rPr>
        <w:t>拝啓　時下ますますご清祥のこととお慶び申し上げます。</w:t>
      </w:r>
    </w:p>
    <w:p w14:paraId="68D878F5" w14:textId="0B0E9C97" w:rsidR="004C4882" w:rsidRPr="004C4882" w:rsidRDefault="004C4882" w:rsidP="004C4882">
      <w:pPr>
        <w:ind w:firstLineChars="100" w:firstLine="240"/>
        <w:rPr>
          <w:rFonts w:ascii="ＭＳ 明朝" w:hAnsi="ＭＳ 明朝"/>
          <w:sz w:val="24"/>
        </w:rPr>
      </w:pPr>
      <w:r w:rsidRPr="004C4882">
        <w:rPr>
          <w:rFonts w:ascii="ＭＳ 明朝" w:hAnsi="ＭＳ 明朝" w:hint="eastAsia"/>
          <w:sz w:val="24"/>
        </w:rPr>
        <w:t>さて、４月１３日（月）に開催を予定しておりました「富士・富士宮地区合同企業ガイダンス</w:t>
      </w:r>
      <w:r w:rsidRPr="00773DB7">
        <w:rPr>
          <w:rFonts w:ascii="ＭＳ 明朝" w:hAnsi="ＭＳ 明朝" w:hint="eastAsia"/>
          <w:color w:val="000000" w:themeColor="text1"/>
          <w:sz w:val="24"/>
        </w:rPr>
        <w:t>２０２０</w:t>
      </w:r>
      <w:r w:rsidRPr="004C4882">
        <w:rPr>
          <w:rFonts w:ascii="ＭＳ 明朝" w:hAnsi="ＭＳ 明朝" w:hint="eastAsia"/>
          <w:sz w:val="24"/>
        </w:rPr>
        <w:t>」ですが、新型コロナウイルスの感染拡大により、出展企業及び学生、関係者の安全確保を最優先</w:t>
      </w:r>
      <w:r w:rsidR="00E66178">
        <w:rPr>
          <w:rFonts w:ascii="ＭＳ 明朝" w:hAnsi="ＭＳ 明朝" w:hint="eastAsia"/>
          <w:sz w:val="24"/>
        </w:rPr>
        <w:t>に、行政及び関係団体と検討</w:t>
      </w:r>
      <w:r w:rsidRPr="004C4882">
        <w:rPr>
          <w:rFonts w:ascii="ＭＳ 明朝" w:hAnsi="ＭＳ 明朝" w:hint="eastAsia"/>
          <w:sz w:val="24"/>
        </w:rPr>
        <w:t>した結果、誠に遺憾ではありますが、中止とさせていただきました。</w:t>
      </w:r>
    </w:p>
    <w:p w14:paraId="53A54FCE" w14:textId="77777777" w:rsidR="004C4882" w:rsidRPr="004C4882" w:rsidRDefault="004C4882" w:rsidP="004C4882">
      <w:pPr>
        <w:ind w:firstLineChars="100" w:firstLine="240"/>
        <w:rPr>
          <w:rFonts w:ascii="ＭＳ 明朝" w:hAnsi="ＭＳ 明朝"/>
          <w:sz w:val="24"/>
        </w:rPr>
      </w:pPr>
      <w:r w:rsidRPr="004C4882">
        <w:rPr>
          <w:rFonts w:ascii="ＭＳ 明朝" w:hAnsi="ＭＳ 明朝" w:hint="eastAsia"/>
          <w:sz w:val="24"/>
        </w:rPr>
        <w:t>一方で、徹底した対策を講じた上で</w:t>
      </w:r>
      <w:bookmarkStart w:id="0" w:name="_GoBack"/>
      <w:bookmarkEnd w:id="0"/>
      <w:r w:rsidRPr="004C4882">
        <w:rPr>
          <w:rFonts w:ascii="ＭＳ 明朝" w:hAnsi="ＭＳ 明朝" w:hint="eastAsia"/>
          <w:sz w:val="24"/>
        </w:rPr>
        <w:t>実施を目指し準備を進めておりましたので、印刷物の作成や広報等について、既に一部費用が発生しております。</w:t>
      </w:r>
    </w:p>
    <w:p w14:paraId="6B07DF1A" w14:textId="6A229C01" w:rsidR="00EA6AF6" w:rsidRDefault="00454EFB" w:rsidP="007166AA">
      <w:pPr>
        <w:adjustRightInd w:val="0"/>
        <w:snapToGrid w:val="0"/>
        <w:ind w:firstLineChars="100" w:firstLine="240"/>
        <w:rPr>
          <w:sz w:val="24"/>
          <w:szCs w:val="24"/>
        </w:rPr>
      </w:pPr>
      <w:r w:rsidRPr="00E7240C">
        <w:rPr>
          <w:rFonts w:hint="eastAsia"/>
          <w:sz w:val="24"/>
          <w:szCs w:val="24"/>
        </w:rPr>
        <w:t>つきましては、</w:t>
      </w:r>
      <w:r w:rsidR="004C4882">
        <w:rPr>
          <w:rFonts w:hint="eastAsia"/>
          <w:sz w:val="24"/>
          <w:szCs w:val="24"/>
        </w:rPr>
        <w:t>準備等で発生した費用を差し引いた</w:t>
      </w:r>
      <w:r w:rsidRPr="00E7240C">
        <w:rPr>
          <w:rFonts w:hint="eastAsia"/>
          <w:sz w:val="24"/>
          <w:szCs w:val="24"/>
        </w:rPr>
        <w:t>参加料</w:t>
      </w:r>
      <w:r w:rsidR="00C17DAE" w:rsidRPr="00E7240C">
        <w:rPr>
          <w:rFonts w:hint="eastAsia"/>
          <w:sz w:val="24"/>
          <w:szCs w:val="24"/>
        </w:rPr>
        <w:t>を</w:t>
      </w:r>
      <w:r w:rsidR="005E3CE6">
        <w:rPr>
          <w:rFonts w:hint="eastAsia"/>
          <w:sz w:val="24"/>
          <w:szCs w:val="24"/>
        </w:rPr>
        <w:t>振込にて</w:t>
      </w:r>
      <w:r w:rsidR="004C4882">
        <w:rPr>
          <w:rFonts w:hint="eastAsia"/>
          <w:sz w:val="24"/>
          <w:szCs w:val="24"/>
        </w:rPr>
        <w:t>返金</w:t>
      </w:r>
      <w:r w:rsidR="00C17DAE" w:rsidRPr="00E7240C">
        <w:rPr>
          <w:rFonts w:hint="eastAsia"/>
          <w:sz w:val="24"/>
          <w:szCs w:val="24"/>
        </w:rPr>
        <w:t>致しますので、</w:t>
      </w:r>
      <w:r w:rsidR="00EA6AF6">
        <w:rPr>
          <w:rFonts w:hint="eastAsia"/>
          <w:sz w:val="24"/>
          <w:szCs w:val="24"/>
        </w:rPr>
        <w:t>恐れ入りますが、</w:t>
      </w:r>
      <w:r w:rsidR="00C17DAE" w:rsidRPr="00E7240C">
        <w:rPr>
          <w:rFonts w:hint="eastAsia"/>
          <w:sz w:val="24"/>
          <w:szCs w:val="24"/>
        </w:rPr>
        <w:t>下記の</w:t>
      </w:r>
      <w:r w:rsidR="00EA6AF6">
        <w:rPr>
          <w:rFonts w:hint="eastAsia"/>
          <w:sz w:val="24"/>
          <w:szCs w:val="24"/>
        </w:rPr>
        <w:t>方法により</w:t>
      </w:r>
      <w:r w:rsidR="004C4882">
        <w:rPr>
          <w:rFonts w:hint="eastAsia"/>
          <w:sz w:val="24"/>
          <w:szCs w:val="24"/>
        </w:rPr>
        <w:t>返金先</w:t>
      </w:r>
      <w:r w:rsidR="00C17DAE" w:rsidRPr="00E7240C">
        <w:rPr>
          <w:rFonts w:hint="eastAsia"/>
          <w:sz w:val="24"/>
          <w:szCs w:val="24"/>
        </w:rPr>
        <w:t>口座</w:t>
      </w:r>
      <w:r w:rsidR="00EA6AF6">
        <w:rPr>
          <w:rFonts w:hint="eastAsia"/>
          <w:sz w:val="24"/>
          <w:szCs w:val="24"/>
        </w:rPr>
        <w:t>の</w:t>
      </w:r>
      <w:r w:rsidR="0045041B">
        <w:rPr>
          <w:rFonts w:hint="eastAsia"/>
          <w:sz w:val="24"/>
          <w:szCs w:val="24"/>
        </w:rPr>
        <w:t>登録</w:t>
      </w:r>
      <w:r w:rsidR="00EA6AF6">
        <w:rPr>
          <w:rFonts w:hint="eastAsia"/>
          <w:sz w:val="24"/>
          <w:szCs w:val="24"/>
        </w:rPr>
        <w:t>を</w:t>
      </w:r>
      <w:r w:rsidRPr="00E7240C">
        <w:rPr>
          <w:rFonts w:hint="eastAsia"/>
          <w:sz w:val="24"/>
          <w:szCs w:val="24"/>
        </w:rPr>
        <w:t>お願い</w:t>
      </w:r>
      <w:r w:rsidR="007166AA">
        <w:rPr>
          <w:rFonts w:hint="eastAsia"/>
          <w:sz w:val="24"/>
          <w:szCs w:val="24"/>
        </w:rPr>
        <w:t>致し</w:t>
      </w:r>
      <w:r w:rsidRPr="00E7240C">
        <w:rPr>
          <w:rFonts w:hint="eastAsia"/>
          <w:sz w:val="24"/>
          <w:szCs w:val="24"/>
        </w:rPr>
        <w:t>ます。</w:t>
      </w:r>
    </w:p>
    <w:p w14:paraId="4E35D4E4" w14:textId="7C7336BD" w:rsidR="00BE60D8" w:rsidRPr="00E7240C" w:rsidRDefault="007166AA" w:rsidP="00EA6AF6">
      <w:pPr>
        <w:adjustRightInd w:val="0"/>
        <w:snapToGrid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60D8" w:rsidRPr="00E7240C">
        <w:rPr>
          <w:rFonts w:hint="eastAsia"/>
          <w:sz w:val="24"/>
          <w:szCs w:val="24"/>
        </w:rPr>
        <w:t>敬</w:t>
      </w:r>
      <w:r w:rsidR="00454EFB" w:rsidRPr="00E7240C">
        <w:rPr>
          <w:rFonts w:hint="eastAsia"/>
          <w:sz w:val="24"/>
          <w:szCs w:val="24"/>
        </w:rPr>
        <w:t xml:space="preserve">　</w:t>
      </w:r>
      <w:r w:rsidR="00BE60D8" w:rsidRPr="00E7240C">
        <w:rPr>
          <w:rFonts w:hint="eastAsia"/>
          <w:sz w:val="24"/>
          <w:szCs w:val="24"/>
        </w:rPr>
        <w:t>具</w:t>
      </w:r>
    </w:p>
    <w:p w14:paraId="71A2564D" w14:textId="18910BE5" w:rsidR="00454EFB" w:rsidRPr="00E7240C" w:rsidRDefault="00454EFB" w:rsidP="00E7240C">
      <w:pPr>
        <w:pStyle w:val="a7"/>
        <w:adjustRightInd w:val="0"/>
        <w:snapToGrid w:val="0"/>
        <w:rPr>
          <w:sz w:val="24"/>
          <w:szCs w:val="24"/>
        </w:rPr>
      </w:pPr>
      <w:r w:rsidRPr="00E7240C">
        <w:rPr>
          <w:rFonts w:hint="eastAsia"/>
          <w:sz w:val="24"/>
          <w:szCs w:val="24"/>
        </w:rPr>
        <w:t>記</w:t>
      </w:r>
    </w:p>
    <w:p w14:paraId="38FDB3F2" w14:textId="3B7E0F0D" w:rsidR="00AD1F85" w:rsidRPr="00EA6AF6" w:rsidRDefault="00454EFB" w:rsidP="002461B2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E7240C">
        <w:rPr>
          <w:rFonts w:hint="eastAsia"/>
          <w:sz w:val="24"/>
          <w:szCs w:val="24"/>
        </w:rPr>
        <w:t>１．返</w:t>
      </w:r>
      <w:r w:rsidR="00C17DAE" w:rsidRPr="00E7240C">
        <w:rPr>
          <w:rFonts w:hint="eastAsia"/>
          <w:sz w:val="24"/>
          <w:szCs w:val="24"/>
        </w:rPr>
        <w:t xml:space="preserve">　</w:t>
      </w:r>
      <w:r w:rsidRPr="00E7240C">
        <w:rPr>
          <w:rFonts w:hint="eastAsia"/>
          <w:sz w:val="24"/>
          <w:szCs w:val="24"/>
        </w:rPr>
        <w:t>金</w:t>
      </w:r>
      <w:r w:rsidR="00C17DAE" w:rsidRPr="00E7240C">
        <w:rPr>
          <w:rFonts w:hint="eastAsia"/>
          <w:sz w:val="24"/>
          <w:szCs w:val="24"/>
        </w:rPr>
        <w:t xml:space="preserve">　</w:t>
      </w:r>
      <w:r w:rsidRPr="00E7240C">
        <w:rPr>
          <w:rFonts w:hint="eastAsia"/>
          <w:sz w:val="24"/>
          <w:szCs w:val="24"/>
        </w:rPr>
        <w:t xml:space="preserve">額　　</w:t>
      </w:r>
      <w:r w:rsidR="005C39DF" w:rsidRPr="00EA6AF6">
        <w:rPr>
          <w:rFonts w:ascii="ＭＳ ゴシック" w:eastAsia="ＭＳ ゴシック" w:hAnsi="ＭＳ ゴシック" w:hint="eastAsia"/>
          <w:sz w:val="24"/>
          <w:szCs w:val="24"/>
        </w:rPr>
        <w:t>３０,</w:t>
      </w:r>
      <w:r w:rsidR="004C4882">
        <w:rPr>
          <w:rFonts w:ascii="ＭＳ ゴシック" w:eastAsia="ＭＳ ゴシック" w:hAnsi="ＭＳ ゴシック" w:hint="eastAsia"/>
          <w:sz w:val="24"/>
          <w:szCs w:val="24"/>
        </w:rPr>
        <w:t>５３０</w:t>
      </w:r>
      <w:r w:rsidRPr="00EA6AF6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73710C96" w14:textId="386E3417" w:rsidR="00E85536" w:rsidRPr="005C39DF" w:rsidRDefault="00AD1F85" w:rsidP="002461B2">
      <w:pPr>
        <w:adjustRightInd w:val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E7240C">
        <w:rPr>
          <w:rFonts w:hint="eastAsia"/>
          <w:sz w:val="24"/>
          <w:szCs w:val="24"/>
        </w:rPr>
        <w:t>２．</w:t>
      </w:r>
      <w:r w:rsidRPr="00773DB7">
        <w:rPr>
          <w:rFonts w:hint="eastAsia"/>
          <w:w w:val="71"/>
          <w:kern w:val="0"/>
          <w:sz w:val="24"/>
          <w:szCs w:val="24"/>
          <w:fitText w:val="1200" w:id="-2073382144"/>
        </w:rPr>
        <w:t>返金額算出根</w:t>
      </w:r>
      <w:r w:rsidRPr="00773DB7">
        <w:rPr>
          <w:rFonts w:hint="eastAsia"/>
          <w:spacing w:val="9"/>
          <w:w w:val="71"/>
          <w:kern w:val="0"/>
          <w:sz w:val="24"/>
          <w:szCs w:val="24"/>
          <w:fitText w:val="1200" w:id="-2073382144"/>
        </w:rPr>
        <w:t>拠</w:t>
      </w:r>
      <w:r w:rsidR="00E7240C">
        <w:rPr>
          <w:rFonts w:hint="eastAsia"/>
          <w:kern w:val="0"/>
          <w:sz w:val="24"/>
          <w:szCs w:val="24"/>
        </w:rPr>
        <w:t xml:space="preserve">　</w:t>
      </w:r>
      <w:r w:rsidR="00A54150">
        <w:rPr>
          <w:rFonts w:hint="eastAsia"/>
          <w:kern w:val="0"/>
          <w:sz w:val="24"/>
          <w:szCs w:val="24"/>
        </w:rPr>
        <w:t xml:space="preserve">　</w:t>
      </w:r>
      <w:r w:rsidR="00E85536" w:rsidRPr="005C39DF">
        <w:rPr>
          <w:rFonts w:ascii="ＭＳ ゴシック" w:eastAsia="ＭＳ ゴシック" w:hAnsi="ＭＳ ゴシック" w:hint="eastAsia"/>
          <w:kern w:val="0"/>
          <w:sz w:val="24"/>
          <w:szCs w:val="24"/>
        </w:rPr>
        <w:t>【収入】6</w:t>
      </w:r>
      <w:r w:rsidR="00E85536" w:rsidRPr="005C39DF">
        <w:rPr>
          <w:rFonts w:ascii="ＭＳ ゴシック" w:eastAsia="ＭＳ ゴシック" w:hAnsi="ＭＳ ゴシック"/>
          <w:kern w:val="0"/>
          <w:sz w:val="24"/>
          <w:szCs w:val="24"/>
        </w:rPr>
        <w:t>,</w:t>
      </w:r>
      <w:r w:rsidR="004C4882">
        <w:rPr>
          <w:rFonts w:ascii="ＭＳ ゴシック" w:eastAsia="ＭＳ ゴシック" w:hAnsi="ＭＳ ゴシック" w:hint="eastAsia"/>
          <w:kern w:val="0"/>
          <w:sz w:val="24"/>
          <w:szCs w:val="24"/>
        </w:rPr>
        <w:t>344</w:t>
      </w:r>
      <w:r w:rsidR="00E85536" w:rsidRPr="005C39DF">
        <w:rPr>
          <w:rFonts w:ascii="ＭＳ ゴシック" w:eastAsia="ＭＳ ゴシック" w:hAnsi="ＭＳ ゴシック"/>
          <w:kern w:val="0"/>
          <w:sz w:val="24"/>
          <w:szCs w:val="24"/>
        </w:rPr>
        <w:t>,</w:t>
      </w:r>
      <w:r w:rsidR="004C4882">
        <w:rPr>
          <w:rFonts w:ascii="ＭＳ ゴシック" w:eastAsia="ＭＳ ゴシック" w:hAnsi="ＭＳ ゴシック" w:hint="eastAsia"/>
          <w:kern w:val="0"/>
          <w:sz w:val="24"/>
          <w:szCs w:val="24"/>
        </w:rPr>
        <w:t>047</w:t>
      </w:r>
      <w:r w:rsidR="00E85536" w:rsidRPr="005C39DF">
        <w:rPr>
          <w:rFonts w:ascii="ＭＳ ゴシック" w:eastAsia="ＭＳ ゴシック" w:hAnsi="ＭＳ ゴシック" w:hint="eastAsia"/>
          <w:kern w:val="0"/>
          <w:sz w:val="24"/>
          <w:szCs w:val="24"/>
        </w:rPr>
        <w:t>円</w:t>
      </w:r>
      <w:r w:rsidR="005C39DF">
        <w:rPr>
          <w:rFonts w:ascii="ＭＳ ゴシック" w:eastAsia="ＭＳ ゴシック" w:hAnsi="ＭＳ ゴシック" w:hint="eastAsia"/>
          <w:kern w:val="0"/>
          <w:sz w:val="24"/>
          <w:szCs w:val="24"/>
        </w:rPr>
        <w:t>…</w:t>
      </w:r>
      <w:r w:rsidR="00E85536" w:rsidRPr="005C39DF">
        <w:rPr>
          <w:rFonts w:ascii="ＭＳ ゴシック" w:eastAsia="ＭＳ ゴシック" w:hAnsi="ＭＳ ゴシック" w:hint="eastAsia"/>
          <w:kern w:val="0"/>
          <w:sz w:val="24"/>
          <w:szCs w:val="24"/>
        </w:rPr>
        <w:t>①</w:t>
      </w:r>
    </w:p>
    <w:p w14:paraId="22DA307F" w14:textId="1C619629" w:rsidR="00E85536" w:rsidRPr="00BD12E8" w:rsidRDefault="00E85536" w:rsidP="001E3D0D">
      <w:pPr>
        <w:adjustRightInd w:val="0"/>
        <w:ind w:leftChars="400" w:left="840" w:firstLineChars="600" w:firstLine="14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内訳：</w:t>
      </w:r>
      <w:r w:rsidRPr="004C4882">
        <w:rPr>
          <w:rFonts w:hint="eastAsia"/>
          <w:w w:val="90"/>
          <w:kern w:val="0"/>
          <w:sz w:val="24"/>
          <w:szCs w:val="24"/>
        </w:rPr>
        <w:t>参加料</w:t>
      </w:r>
      <w:r w:rsidR="00BD12E8" w:rsidRPr="004C4882">
        <w:rPr>
          <w:rFonts w:ascii="ＭＳ 明朝" w:hAnsi="ＭＳ 明朝" w:hint="eastAsia"/>
          <w:w w:val="90"/>
          <w:kern w:val="0"/>
          <w:szCs w:val="21"/>
        </w:rPr>
        <w:t>（</w:t>
      </w:r>
      <w:r w:rsidR="004C4882" w:rsidRPr="004C4882">
        <w:rPr>
          <w:rFonts w:ascii="ＭＳ 明朝" w:hAnsi="ＭＳ 明朝" w:hint="eastAsia"/>
          <w:w w:val="90"/>
          <w:kern w:val="0"/>
          <w:szCs w:val="21"/>
        </w:rPr>
        <w:t>101社分</w:t>
      </w:r>
      <w:r w:rsidR="00BD12E8" w:rsidRPr="004C4882">
        <w:rPr>
          <w:rFonts w:ascii="ＭＳ 明朝" w:hAnsi="ＭＳ 明朝" w:hint="eastAsia"/>
          <w:w w:val="90"/>
          <w:kern w:val="0"/>
          <w:szCs w:val="21"/>
        </w:rPr>
        <w:t>）</w:t>
      </w:r>
      <w:r w:rsidR="005C39DF" w:rsidRPr="004C4882">
        <w:rPr>
          <w:rFonts w:hint="eastAsia"/>
          <w:w w:val="90"/>
          <w:kern w:val="0"/>
          <w:sz w:val="22"/>
        </w:rPr>
        <w:t>、</w:t>
      </w:r>
      <w:r w:rsidR="00BD12E8" w:rsidRPr="004C4882">
        <w:rPr>
          <w:rFonts w:hint="eastAsia"/>
          <w:w w:val="90"/>
          <w:kern w:val="0"/>
          <w:sz w:val="24"/>
          <w:szCs w:val="24"/>
        </w:rPr>
        <w:t>富士市・富士宮市</w:t>
      </w:r>
      <w:r w:rsidRPr="004C4882">
        <w:rPr>
          <w:rFonts w:hint="eastAsia"/>
          <w:w w:val="90"/>
          <w:kern w:val="0"/>
          <w:sz w:val="24"/>
          <w:szCs w:val="24"/>
        </w:rPr>
        <w:t>補助金</w:t>
      </w:r>
      <w:r w:rsidR="00BD12E8" w:rsidRPr="004C4882">
        <w:rPr>
          <w:rFonts w:hint="eastAsia"/>
          <w:w w:val="90"/>
          <w:kern w:val="0"/>
          <w:sz w:val="24"/>
          <w:szCs w:val="24"/>
        </w:rPr>
        <w:t>、</w:t>
      </w:r>
      <w:r w:rsidRPr="004C4882">
        <w:rPr>
          <w:rFonts w:hint="eastAsia"/>
          <w:w w:val="90"/>
          <w:kern w:val="0"/>
          <w:sz w:val="24"/>
          <w:szCs w:val="24"/>
        </w:rPr>
        <w:t>商工団体負担金</w:t>
      </w:r>
    </w:p>
    <w:p w14:paraId="6F9489AA" w14:textId="033068EF" w:rsidR="00BD12E8" w:rsidRPr="001E3D0D" w:rsidRDefault="00BD12E8" w:rsidP="002461B2">
      <w:pPr>
        <w:adjustRightInd w:val="0"/>
        <w:ind w:firstLineChars="1000" w:firstLine="2156"/>
        <w:rPr>
          <w:w w:val="90"/>
          <w:kern w:val="0"/>
          <w:sz w:val="24"/>
          <w:szCs w:val="24"/>
        </w:rPr>
      </w:pPr>
      <w:r>
        <w:rPr>
          <w:rFonts w:hint="eastAsia"/>
          <w:w w:val="90"/>
          <w:kern w:val="0"/>
          <w:sz w:val="24"/>
          <w:szCs w:val="24"/>
        </w:rPr>
        <w:t xml:space="preserve">　　　　</w:t>
      </w:r>
      <w:r w:rsidRPr="001E3D0D">
        <w:rPr>
          <w:rFonts w:hint="eastAsia"/>
          <w:w w:val="90"/>
          <w:kern w:val="0"/>
          <w:sz w:val="24"/>
          <w:szCs w:val="24"/>
        </w:rPr>
        <w:t>※補助金及び負担金は情勢を加味し</w:t>
      </w:r>
      <w:r w:rsidR="001E3D0D" w:rsidRPr="001E3D0D">
        <w:rPr>
          <w:rFonts w:hint="eastAsia"/>
          <w:w w:val="90"/>
          <w:kern w:val="0"/>
          <w:sz w:val="24"/>
          <w:szCs w:val="24"/>
        </w:rPr>
        <w:t>、当初予算通り全額</w:t>
      </w:r>
      <w:r w:rsidR="001E3D0D">
        <w:rPr>
          <w:rFonts w:hint="eastAsia"/>
          <w:w w:val="90"/>
          <w:kern w:val="0"/>
          <w:sz w:val="24"/>
          <w:szCs w:val="24"/>
        </w:rPr>
        <w:t>交付</w:t>
      </w:r>
    </w:p>
    <w:p w14:paraId="64E526DE" w14:textId="6F6C95F4" w:rsidR="00BD12E8" w:rsidRDefault="00E85536" w:rsidP="00BD12E8">
      <w:pPr>
        <w:adjustRightInd w:val="0"/>
        <w:rPr>
          <w:rFonts w:ascii="ＭＳ ゴシック" w:eastAsia="ＭＳ ゴシック" w:hAnsi="ＭＳ ゴシック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Pr="005C39DF"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  <w:t>【支出】3</w:t>
      </w:r>
      <w:r w:rsidRPr="005C39DF">
        <w:rPr>
          <w:rFonts w:ascii="ＭＳ ゴシック" w:eastAsia="ＭＳ ゴシック" w:hAnsi="ＭＳ ゴシック"/>
          <w:kern w:val="0"/>
          <w:sz w:val="24"/>
          <w:szCs w:val="24"/>
          <w:lang w:eastAsia="zh-CN"/>
        </w:rPr>
        <w:t>,</w:t>
      </w:r>
      <w:r w:rsidRPr="005C39DF"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  <w:t>2</w:t>
      </w:r>
      <w:r w:rsidR="001E3D0D"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  <w:t>60</w:t>
      </w:r>
      <w:r w:rsidRPr="005C39DF">
        <w:rPr>
          <w:rFonts w:ascii="ＭＳ ゴシック" w:eastAsia="ＭＳ ゴシック" w:hAnsi="ＭＳ ゴシック"/>
          <w:kern w:val="0"/>
          <w:sz w:val="24"/>
          <w:szCs w:val="24"/>
          <w:lang w:eastAsia="zh-CN"/>
        </w:rPr>
        <w:t>,</w:t>
      </w:r>
      <w:r w:rsidR="001E3D0D"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  <w:t>51</w:t>
      </w:r>
      <w:r w:rsidRPr="005C39DF"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  <w:t>7円</w:t>
      </w:r>
      <w:r w:rsidR="005C39DF"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  <w:t>…</w:t>
      </w:r>
      <w:r w:rsidRPr="005C39DF">
        <w:rPr>
          <w:rFonts w:ascii="ＭＳ ゴシック" w:eastAsia="ＭＳ ゴシック" w:hAnsi="ＭＳ ゴシック" w:hint="eastAsia"/>
          <w:kern w:val="0"/>
          <w:sz w:val="24"/>
          <w:szCs w:val="24"/>
          <w:lang w:eastAsia="zh-CN"/>
        </w:rPr>
        <w:t>②</w:t>
      </w:r>
    </w:p>
    <w:p w14:paraId="3ACFC71C" w14:textId="2A7EFE0E" w:rsidR="00E85536" w:rsidRPr="00E85536" w:rsidRDefault="00E85536" w:rsidP="00BD12E8">
      <w:pPr>
        <w:adjustRightInd w:val="0"/>
        <w:ind w:firstLineChars="1000" w:firstLine="2400"/>
        <w:rPr>
          <w:rFonts w:ascii="ＭＳ 明朝" w:hAnsi="ＭＳ 明朝"/>
          <w:kern w:val="0"/>
          <w:sz w:val="24"/>
          <w:szCs w:val="24"/>
          <w:lang w:eastAsia="zh-CN"/>
        </w:rPr>
      </w:pPr>
      <w:r>
        <w:rPr>
          <w:rFonts w:ascii="ＭＳ 明朝" w:hAnsi="ＭＳ 明朝" w:hint="eastAsia"/>
          <w:kern w:val="0"/>
          <w:sz w:val="24"/>
          <w:szCs w:val="24"/>
          <w:lang w:eastAsia="zh-CN"/>
        </w:rPr>
        <w:t>内訳：印刷費、広報費、通信運搬費等</w:t>
      </w:r>
    </w:p>
    <w:p w14:paraId="3BF5684E" w14:textId="249B0C4E" w:rsidR="00BD12E8" w:rsidRDefault="00E85536" w:rsidP="002461B2">
      <w:pPr>
        <w:adjustRightInd w:val="0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</w:t>
      </w:r>
      <w:r w:rsidRPr="005C39D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①</w:t>
      </w:r>
      <w:r w:rsidR="00946E44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－</w:t>
      </w:r>
      <w:r w:rsidRPr="005C39D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②＝</w:t>
      </w:r>
      <w:r w:rsidR="001E3D0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3</w:t>
      </w:r>
      <w:r w:rsidRPr="005C39DF">
        <w:rPr>
          <w:rFonts w:ascii="ＭＳ ゴシック" w:eastAsia="ＭＳ ゴシック" w:hAnsi="ＭＳ ゴシック"/>
          <w:sz w:val="24"/>
          <w:szCs w:val="24"/>
          <w:lang w:eastAsia="zh-CN"/>
        </w:rPr>
        <w:t>,</w:t>
      </w:r>
      <w:r w:rsidR="001E3D0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0</w:t>
      </w:r>
      <w:r w:rsidR="005E3CE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83</w:t>
      </w:r>
      <w:r w:rsidRPr="005C39DF">
        <w:rPr>
          <w:rFonts w:ascii="ＭＳ ゴシック" w:eastAsia="ＭＳ ゴシック" w:hAnsi="ＭＳ ゴシック"/>
          <w:sz w:val="24"/>
          <w:szCs w:val="24"/>
          <w:lang w:eastAsia="zh-CN"/>
        </w:rPr>
        <w:t>,</w:t>
      </w:r>
      <w:r w:rsidR="005E3CE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530</w:t>
      </w:r>
      <w:r w:rsidRPr="005C39D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円</w:t>
      </w:r>
      <w:r w:rsidR="005C39D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…</w:t>
      </w:r>
      <w:r w:rsidRPr="005C39D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③</w:t>
      </w:r>
      <w:r w:rsidR="00BD12E8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</w:p>
    <w:p w14:paraId="634F6B72" w14:textId="4CC7B09F" w:rsidR="005C39DF" w:rsidRPr="005E3CE6" w:rsidRDefault="00E85536" w:rsidP="005E3CE6">
      <w:pPr>
        <w:adjustRightInd w:val="0"/>
        <w:ind w:firstLineChars="1000" w:firstLine="2400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③／</w:t>
      </w:r>
      <w:r w:rsidR="005E3CE6">
        <w:rPr>
          <w:rFonts w:ascii="ＭＳ 明朝" w:hAnsi="ＭＳ 明朝" w:hint="eastAsia"/>
          <w:sz w:val="24"/>
          <w:szCs w:val="24"/>
          <w:lang w:eastAsia="zh-CN"/>
        </w:rPr>
        <w:t>101</w:t>
      </w:r>
      <w:r>
        <w:rPr>
          <w:rFonts w:ascii="ＭＳ 明朝" w:hAnsi="ＭＳ 明朝" w:hint="eastAsia"/>
          <w:sz w:val="24"/>
          <w:szCs w:val="24"/>
          <w:lang w:eastAsia="zh-CN"/>
        </w:rPr>
        <w:t>社＝</w:t>
      </w:r>
      <w:r w:rsidR="005C39DF" w:rsidRPr="005C39DF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>30</w:t>
      </w:r>
      <w:r w:rsidR="005C39DF" w:rsidRPr="005C39DF"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>,</w:t>
      </w:r>
      <w:r w:rsidR="005E3CE6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>530</w:t>
      </w:r>
      <w:r w:rsidR="005C39DF" w:rsidRPr="005C39DF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>円(返金額</w:t>
      </w:r>
      <w:r w:rsidR="005C39DF" w:rsidRPr="005C39DF"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>)</w:t>
      </w:r>
      <w:r w:rsidR="005C39D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※実質企業負担額：13</w:t>
      </w:r>
      <w:r w:rsidR="005C39DF">
        <w:rPr>
          <w:rFonts w:ascii="ＭＳ ゴシック" w:eastAsia="ＭＳ ゴシック" w:hAnsi="ＭＳ ゴシック"/>
          <w:sz w:val="24"/>
          <w:szCs w:val="24"/>
          <w:lang w:eastAsia="zh-CN"/>
        </w:rPr>
        <w:t>,</w:t>
      </w:r>
      <w:r w:rsidR="005E3CE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470</w:t>
      </w:r>
      <w:r w:rsidR="005C39D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円</w:t>
      </w:r>
    </w:p>
    <w:p w14:paraId="0B8F0A7A" w14:textId="33F74646" w:rsidR="00C17DAE" w:rsidRPr="00E7240C" w:rsidRDefault="00BC0222" w:rsidP="002461B2">
      <w:pPr>
        <w:tabs>
          <w:tab w:val="left" w:pos="8370"/>
        </w:tabs>
        <w:adjustRightInd w:val="0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  <w:sz w:val="24"/>
          <w:szCs w:val="24"/>
        </w:rPr>
        <w:t>３</w:t>
      </w:r>
      <w:r w:rsidR="00C17DAE" w:rsidRPr="00E7240C">
        <w:rPr>
          <w:rFonts w:hint="eastAsia"/>
          <w:sz w:val="24"/>
          <w:szCs w:val="24"/>
        </w:rPr>
        <w:t xml:space="preserve">．返金予定日　　</w:t>
      </w:r>
      <w:r w:rsidR="00C17DAE" w:rsidRPr="002461B2">
        <w:rPr>
          <w:rFonts w:ascii="ＭＳ ゴシック" w:eastAsia="ＭＳ ゴシック" w:hAnsi="ＭＳ ゴシック" w:hint="eastAsia"/>
          <w:sz w:val="24"/>
          <w:szCs w:val="24"/>
        </w:rPr>
        <w:t>５月２</w:t>
      </w:r>
      <w:r w:rsidR="000C0D26" w:rsidRPr="002461B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C17DAE" w:rsidRPr="002461B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C0D26" w:rsidRPr="002461B2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C17DAE" w:rsidRPr="002461B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D1F85" w:rsidRPr="00E7240C">
        <w:rPr>
          <w:sz w:val="24"/>
          <w:szCs w:val="24"/>
        </w:rPr>
        <w:tab/>
      </w:r>
    </w:p>
    <w:p w14:paraId="7603599A" w14:textId="7EB480B8" w:rsidR="002461B2" w:rsidRDefault="00BC0222" w:rsidP="002461B2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17DAE" w:rsidRPr="00E7240C">
        <w:rPr>
          <w:rFonts w:hint="eastAsia"/>
          <w:sz w:val="24"/>
          <w:szCs w:val="24"/>
        </w:rPr>
        <w:t>．</w:t>
      </w:r>
      <w:r w:rsidR="002461B2" w:rsidRPr="00773DB7">
        <w:rPr>
          <w:rFonts w:hint="eastAsia"/>
          <w:w w:val="83"/>
          <w:kern w:val="0"/>
          <w:sz w:val="24"/>
          <w:szCs w:val="24"/>
          <w:fitText w:val="1200" w:id="-2069615360"/>
        </w:rPr>
        <w:t>口座</w:t>
      </w:r>
      <w:r w:rsidR="0045041B" w:rsidRPr="00773DB7">
        <w:rPr>
          <w:rFonts w:hint="eastAsia"/>
          <w:w w:val="83"/>
          <w:kern w:val="0"/>
          <w:sz w:val="24"/>
          <w:szCs w:val="24"/>
          <w:fitText w:val="1200" w:id="-2069615360"/>
        </w:rPr>
        <w:t>登録</w:t>
      </w:r>
      <w:r w:rsidR="002461B2" w:rsidRPr="00773DB7">
        <w:rPr>
          <w:rFonts w:hint="eastAsia"/>
          <w:w w:val="83"/>
          <w:kern w:val="0"/>
          <w:sz w:val="24"/>
          <w:szCs w:val="24"/>
          <w:fitText w:val="1200" w:id="-2069615360"/>
        </w:rPr>
        <w:t>方</w:t>
      </w:r>
      <w:r w:rsidR="002461B2" w:rsidRPr="00773DB7">
        <w:rPr>
          <w:rFonts w:hint="eastAsia"/>
          <w:spacing w:val="3"/>
          <w:w w:val="83"/>
          <w:kern w:val="0"/>
          <w:sz w:val="24"/>
          <w:szCs w:val="24"/>
          <w:fitText w:val="1200" w:id="-2069615360"/>
        </w:rPr>
        <w:t>法</w:t>
      </w:r>
      <w:r w:rsidR="002461B2">
        <w:rPr>
          <w:rFonts w:hint="eastAsia"/>
          <w:sz w:val="24"/>
          <w:szCs w:val="24"/>
        </w:rPr>
        <w:t xml:space="preserve">　　下記のいずれかの方法でご連絡をお願いいたします。</w:t>
      </w:r>
    </w:p>
    <w:p w14:paraId="00C29031" w14:textId="67EA5F47" w:rsidR="002461B2" w:rsidRDefault="009F7CB1" w:rsidP="002461B2">
      <w:pPr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1DBD25" wp14:editId="3B722974">
                <wp:simplePos x="0" y="0"/>
                <wp:positionH relativeFrom="column">
                  <wp:posOffset>4900295</wp:posOffset>
                </wp:positionH>
                <wp:positionV relativeFrom="paragraph">
                  <wp:posOffset>163195</wp:posOffset>
                </wp:positionV>
                <wp:extent cx="893135" cy="886460"/>
                <wp:effectExtent l="0" t="0" r="2540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88646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807E04" id="正方形/長方形 2" o:spid="_x0000_s1026" style="position:absolute;left:0;text-align:left;margin-left:385.85pt;margin-top:12.85pt;width:70.35pt;height:69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" stroked="f" strokeweight="1pt">
                <v:fill r:id="rId8" o:title="" recolor="t" rotate="t" type="frame"/>
              </v:rect>
            </w:pict>
          </mc:Fallback>
        </mc:AlternateContent>
      </w:r>
      <w:r w:rsidR="002461B2">
        <w:rPr>
          <w:rFonts w:hint="eastAsia"/>
          <w:sz w:val="24"/>
          <w:szCs w:val="24"/>
        </w:rPr>
        <w:t xml:space="preserve">　　　　　　　　　①富士商工会議所ホームページ</w:t>
      </w:r>
      <w:r w:rsidR="00DC4561">
        <w:rPr>
          <w:rFonts w:hint="eastAsia"/>
          <w:sz w:val="24"/>
          <w:szCs w:val="24"/>
        </w:rPr>
        <w:t>または就活ナビ</w:t>
      </w:r>
      <w:r w:rsidR="005A2965">
        <w:rPr>
          <w:rFonts w:hint="eastAsia"/>
          <w:sz w:val="24"/>
          <w:szCs w:val="24"/>
        </w:rPr>
        <w:t>から入力</w:t>
      </w:r>
    </w:p>
    <w:p w14:paraId="5E385DD0" w14:textId="04AEA86F" w:rsidR="002461B2" w:rsidRDefault="002461B2" w:rsidP="002461B2">
      <w:pPr>
        <w:adjustRightInd w:val="0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②下記ＵＲＬから入力</w:t>
      </w:r>
    </w:p>
    <w:p w14:paraId="1170187D" w14:textId="6520E0ED" w:rsidR="002461B2" w:rsidRPr="0045041B" w:rsidRDefault="006774A4" w:rsidP="001E3D0D">
      <w:pPr>
        <w:adjustRightInd w:val="0"/>
        <w:ind w:firstLineChars="1100" w:firstLine="2640"/>
        <w:rPr>
          <w:rFonts w:ascii="ＭＳ 明朝" w:hAnsi="ＭＳ 明朝"/>
          <w:color w:val="332C2F"/>
          <w:sz w:val="24"/>
          <w:szCs w:val="24"/>
        </w:rPr>
      </w:pPr>
      <w:hyperlink r:id="rId9" w:history="1">
        <w:r w:rsidR="00EE5791" w:rsidRPr="00A37068">
          <w:rPr>
            <w:rStyle w:val="ae"/>
            <w:rFonts w:ascii="ＭＳ 明朝" w:hAnsi="ＭＳ 明朝" w:hint="eastAsia"/>
            <w:sz w:val="24"/>
            <w:szCs w:val="24"/>
          </w:rPr>
          <w:t>https://ws.formzu.net/fgen/S79507298/</w:t>
        </w:r>
      </w:hyperlink>
    </w:p>
    <w:p w14:paraId="15EC9D4D" w14:textId="3543796E" w:rsidR="002461B2" w:rsidRPr="002461B2" w:rsidRDefault="002461B2" w:rsidP="002461B2">
      <w:pPr>
        <w:adjustRightInd w:val="0"/>
        <w:ind w:firstLineChars="900" w:firstLine="2160"/>
        <w:rPr>
          <w:sz w:val="24"/>
          <w:szCs w:val="24"/>
        </w:rPr>
      </w:pPr>
      <w:r w:rsidRPr="002461B2">
        <w:rPr>
          <w:rFonts w:ascii="ＭＳ 明朝" w:hAnsi="ＭＳ 明朝" w:hint="eastAsia"/>
          <w:color w:val="332C2F"/>
          <w:sz w:val="24"/>
          <w:szCs w:val="24"/>
        </w:rPr>
        <w:t>③</w:t>
      </w:r>
      <w:r>
        <w:rPr>
          <w:rFonts w:ascii="ＭＳ 明朝" w:hAnsi="ＭＳ 明朝" w:hint="eastAsia"/>
          <w:color w:val="332C2F"/>
          <w:sz w:val="24"/>
          <w:szCs w:val="24"/>
        </w:rPr>
        <w:t>右記ＱＲコードから入力</w:t>
      </w:r>
    </w:p>
    <w:p w14:paraId="2DAE8949" w14:textId="3BA01313" w:rsidR="00C17DAE" w:rsidRPr="002461B2" w:rsidRDefault="00BC0222" w:rsidP="002461B2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461B2">
        <w:rPr>
          <w:rFonts w:hint="eastAsia"/>
          <w:sz w:val="24"/>
          <w:szCs w:val="24"/>
        </w:rPr>
        <w:t>．</w:t>
      </w:r>
      <w:r w:rsidR="001E7F83" w:rsidRPr="00773DB7">
        <w:rPr>
          <w:rFonts w:hint="eastAsia"/>
          <w:w w:val="83"/>
          <w:kern w:val="0"/>
          <w:sz w:val="24"/>
          <w:szCs w:val="24"/>
          <w:fitText w:val="1200" w:id="-2069607680"/>
        </w:rPr>
        <w:t>口座</w:t>
      </w:r>
      <w:r w:rsidR="0045041B" w:rsidRPr="00773DB7">
        <w:rPr>
          <w:rFonts w:hint="eastAsia"/>
          <w:w w:val="83"/>
          <w:kern w:val="0"/>
          <w:sz w:val="24"/>
          <w:szCs w:val="24"/>
          <w:fitText w:val="1200" w:id="-2069607680"/>
        </w:rPr>
        <w:t>登録</w:t>
      </w:r>
      <w:r w:rsidR="002461B2" w:rsidRPr="00773DB7">
        <w:rPr>
          <w:rFonts w:hint="eastAsia"/>
          <w:w w:val="83"/>
          <w:kern w:val="0"/>
          <w:sz w:val="24"/>
          <w:szCs w:val="24"/>
          <w:fitText w:val="1200" w:id="-2069607680"/>
        </w:rPr>
        <w:t>期</w:t>
      </w:r>
      <w:r w:rsidR="002461B2" w:rsidRPr="00773DB7">
        <w:rPr>
          <w:rFonts w:hint="eastAsia"/>
          <w:spacing w:val="3"/>
          <w:w w:val="83"/>
          <w:kern w:val="0"/>
          <w:sz w:val="24"/>
          <w:szCs w:val="24"/>
          <w:fitText w:val="1200" w:id="-2069607680"/>
        </w:rPr>
        <w:t>限</w:t>
      </w:r>
      <w:r w:rsidR="002461B2">
        <w:rPr>
          <w:rFonts w:hint="eastAsia"/>
          <w:sz w:val="24"/>
          <w:szCs w:val="24"/>
        </w:rPr>
        <w:t xml:space="preserve">　　</w:t>
      </w:r>
      <w:r w:rsidR="00C17DAE" w:rsidRPr="002461B2">
        <w:rPr>
          <w:rFonts w:ascii="ＭＳ ゴシック" w:eastAsia="ＭＳ ゴシック" w:hAnsi="ＭＳ ゴシック" w:hint="eastAsia"/>
          <w:sz w:val="24"/>
          <w:szCs w:val="24"/>
        </w:rPr>
        <w:t>５月１３日（水）</w:t>
      </w:r>
    </w:p>
    <w:p w14:paraId="76E9896E" w14:textId="47B35E62" w:rsidR="002461B2" w:rsidRDefault="00BC0222" w:rsidP="005E3CE6">
      <w:pPr>
        <w:adjustRightInd w:val="0"/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461B2">
        <w:rPr>
          <w:rFonts w:hint="eastAsia"/>
          <w:sz w:val="24"/>
          <w:szCs w:val="24"/>
        </w:rPr>
        <w:t>．</w:t>
      </w:r>
      <w:r w:rsidR="002461B2" w:rsidRPr="001E7F83">
        <w:rPr>
          <w:rFonts w:hint="eastAsia"/>
          <w:spacing w:val="30"/>
          <w:kern w:val="0"/>
          <w:sz w:val="24"/>
          <w:szCs w:val="24"/>
          <w:fitText w:val="1200" w:id="-2069623294"/>
        </w:rPr>
        <w:t>そ</w:t>
      </w:r>
      <w:r w:rsidR="002461B2" w:rsidRPr="001E7F83">
        <w:rPr>
          <w:rFonts w:hint="eastAsia"/>
          <w:spacing w:val="30"/>
          <w:kern w:val="0"/>
          <w:sz w:val="24"/>
          <w:szCs w:val="24"/>
          <w:fitText w:val="1200" w:id="-2069623294"/>
        </w:rPr>
        <w:t xml:space="preserve"> </w:t>
      </w:r>
      <w:r w:rsidR="002461B2" w:rsidRPr="001E7F83">
        <w:rPr>
          <w:rFonts w:hint="eastAsia"/>
          <w:spacing w:val="30"/>
          <w:kern w:val="0"/>
          <w:sz w:val="24"/>
          <w:szCs w:val="24"/>
          <w:fitText w:val="1200" w:id="-2069623294"/>
        </w:rPr>
        <w:t>の</w:t>
      </w:r>
      <w:r w:rsidR="002461B2" w:rsidRPr="001E7F83">
        <w:rPr>
          <w:rFonts w:hint="eastAsia"/>
          <w:spacing w:val="30"/>
          <w:kern w:val="0"/>
          <w:sz w:val="24"/>
          <w:szCs w:val="24"/>
          <w:fitText w:val="1200" w:id="-2069623294"/>
        </w:rPr>
        <w:t xml:space="preserve"> </w:t>
      </w:r>
      <w:r w:rsidR="002461B2" w:rsidRPr="001E7F83">
        <w:rPr>
          <w:rFonts w:hint="eastAsia"/>
          <w:kern w:val="0"/>
          <w:sz w:val="24"/>
          <w:szCs w:val="24"/>
          <w:fitText w:val="1200" w:id="-2069623294"/>
        </w:rPr>
        <w:t>他</w:t>
      </w:r>
      <w:r w:rsidR="002461B2">
        <w:rPr>
          <w:rFonts w:hint="eastAsia"/>
          <w:sz w:val="24"/>
          <w:szCs w:val="24"/>
        </w:rPr>
        <w:t xml:space="preserve">　　</w:t>
      </w:r>
      <w:r w:rsidR="00D73AAF" w:rsidRPr="00001E0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送金手数料を差し引いた金額をお振込み</w:t>
      </w:r>
      <w:r w:rsidR="00EE5791" w:rsidRPr="00001E0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させていただきま</w:t>
      </w:r>
      <w:r w:rsidR="00D73AAF" w:rsidRPr="00001E0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す</w:t>
      </w:r>
      <w:r w:rsidR="00D73AAF">
        <w:rPr>
          <w:rFonts w:hint="eastAsia"/>
          <w:sz w:val="24"/>
          <w:szCs w:val="24"/>
        </w:rPr>
        <w:t>ので、予めご了承いただきます様お願いいたします。</w:t>
      </w:r>
    </w:p>
    <w:p w14:paraId="7C0BCDE1" w14:textId="1A52AC33" w:rsidR="00BE60D8" w:rsidRPr="00E7240C" w:rsidRDefault="00BC0222" w:rsidP="005E3CE6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166AA">
        <w:rPr>
          <w:rFonts w:hint="eastAsia"/>
          <w:sz w:val="24"/>
          <w:szCs w:val="24"/>
        </w:rPr>
        <w:t>．</w:t>
      </w:r>
      <w:r w:rsidR="007166AA" w:rsidRPr="00773DB7">
        <w:rPr>
          <w:rFonts w:hint="eastAsia"/>
          <w:spacing w:val="30"/>
          <w:kern w:val="0"/>
          <w:sz w:val="24"/>
          <w:szCs w:val="24"/>
          <w:fitText w:val="1200" w:id="-2073374720"/>
        </w:rPr>
        <w:t>問合せ先</w:t>
      </w:r>
      <w:r w:rsidR="007166AA">
        <w:rPr>
          <w:rFonts w:hint="eastAsia"/>
          <w:sz w:val="24"/>
          <w:szCs w:val="24"/>
        </w:rPr>
        <w:t xml:space="preserve">　　富士商工会議所　振興課</w:t>
      </w:r>
      <w:r w:rsidR="007166AA" w:rsidRPr="00E12914">
        <w:rPr>
          <w:rFonts w:ascii="ＭＳ 明朝" w:hAnsi="ＭＳ 明朝" w:hint="eastAsia"/>
          <w:sz w:val="24"/>
          <w:szCs w:val="24"/>
        </w:rPr>
        <w:t xml:space="preserve">　</w:t>
      </w:r>
      <w:r w:rsidR="00E12914" w:rsidRPr="00E12914">
        <w:rPr>
          <w:rFonts w:ascii="ＭＳ 明朝" w:hAnsi="ＭＳ 明朝" w:hint="eastAsia"/>
          <w:sz w:val="24"/>
          <w:szCs w:val="24"/>
        </w:rPr>
        <w:t>℡</w:t>
      </w:r>
      <w:r w:rsidR="007166AA" w:rsidRPr="00E12914">
        <w:rPr>
          <w:rFonts w:ascii="ＭＳ 明朝" w:hAnsi="ＭＳ 明朝" w:hint="eastAsia"/>
          <w:sz w:val="24"/>
          <w:szCs w:val="24"/>
        </w:rPr>
        <w:t>：</w:t>
      </w:r>
      <w:r w:rsidR="00E12914" w:rsidRPr="00E12914">
        <w:rPr>
          <w:rFonts w:ascii="ＭＳ 明朝" w:hAnsi="ＭＳ 明朝" w:hint="eastAsia"/>
          <w:sz w:val="24"/>
          <w:szCs w:val="24"/>
        </w:rPr>
        <w:t>0545-52-0995</w:t>
      </w:r>
      <w:r w:rsidR="005E3CE6">
        <w:rPr>
          <w:rFonts w:ascii="ＭＳ 明朝" w:hAnsi="ＭＳ 明朝" w:hint="eastAsia"/>
          <w:sz w:val="24"/>
          <w:szCs w:val="24"/>
        </w:rPr>
        <w:t xml:space="preserve">　　　　　</w:t>
      </w:r>
      <w:r w:rsidR="00454EFB" w:rsidRPr="00E7240C">
        <w:rPr>
          <w:rFonts w:hint="eastAsia"/>
          <w:sz w:val="24"/>
          <w:szCs w:val="24"/>
        </w:rPr>
        <w:t>以</w:t>
      </w:r>
      <w:r w:rsidR="00C17DAE" w:rsidRPr="00E7240C">
        <w:rPr>
          <w:rFonts w:hint="eastAsia"/>
          <w:sz w:val="24"/>
          <w:szCs w:val="24"/>
        </w:rPr>
        <w:t xml:space="preserve">　</w:t>
      </w:r>
      <w:r w:rsidR="00454EFB" w:rsidRPr="00E7240C">
        <w:rPr>
          <w:rFonts w:hint="eastAsia"/>
          <w:sz w:val="24"/>
          <w:szCs w:val="24"/>
        </w:rPr>
        <w:t>上</w:t>
      </w:r>
    </w:p>
    <w:sectPr w:rsidR="00BE60D8" w:rsidRPr="00E7240C" w:rsidSect="0059562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2DBD" w14:textId="77777777" w:rsidR="006774A4" w:rsidRDefault="006774A4" w:rsidP="00E85536">
      <w:r>
        <w:separator/>
      </w:r>
    </w:p>
  </w:endnote>
  <w:endnote w:type="continuationSeparator" w:id="0">
    <w:p w14:paraId="639D7065" w14:textId="77777777" w:rsidR="006774A4" w:rsidRDefault="006774A4" w:rsidP="00E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E3308" w14:textId="77777777" w:rsidR="006774A4" w:rsidRDefault="006774A4" w:rsidP="00E85536">
      <w:r>
        <w:separator/>
      </w:r>
    </w:p>
  </w:footnote>
  <w:footnote w:type="continuationSeparator" w:id="0">
    <w:p w14:paraId="0613C65C" w14:textId="77777777" w:rsidR="006774A4" w:rsidRDefault="006774A4" w:rsidP="00E8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3"/>
    <w:rsid w:val="00001E0E"/>
    <w:rsid w:val="00073F90"/>
    <w:rsid w:val="000C0D26"/>
    <w:rsid w:val="001E3D0D"/>
    <w:rsid w:val="001E7F83"/>
    <w:rsid w:val="0020004C"/>
    <w:rsid w:val="002461B2"/>
    <w:rsid w:val="00262531"/>
    <w:rsid w:val="0045041B"/>
    <w:rsid w:val="00452768"/>
    <w:rsid w:val="00454EFB"/>
    <w:rsid w:val="00462878"/>
    <w:rsid w:val="004C4882"/>
    <w:rsid w:val="004D7E45"/>
    <w:rsid w:val="00593694"/>
    <w:rsid w:val="0059562F"/>
    <w:rsid w:val="005A2965"/>
    <w:rsid w:val="005A3D4B"/>
    <w:rsid w:val="005C39DF"/>
    <w:rsid w:val="005E3CE6"/>
    <w:rsid w:val="006774A4"/>
    <w:rsid w:val="006907E6"/>
    <w:rsid w:val="007166AA"/>
    <w:rsid w:val="00773DB7"/>
    <w:rsid w:val="00843EF7"/>
    <w:rsid w:val="00946E44"/>
    <w:rsid w:val="009F12B2"/>
    <w:rsid w:val="009F7CB1"/>
    <w:rsid w:val="00A026CF"/>
    <w:rsid w:val="00A06416"/>
    <w:rsid w:val="00A54150"/>
    <w:rsid w:val="00AB2D43"/>
    <w:rsid w:val="00AD1F85"/>
    <w:rsid w:val="00BC0222"/>
    <w:rsid w:val="00BD12E8"/>
    <w:rsid w:val="00BE60D8"/>
    <w:rsid w:val="00C17DAE"/>
    <w:rsid w:val="00C20FDF"/>
    <w:rsid w:val="00C678E1"/>
    <w:rsid w:val="00C929DF"/>
    <w:rsid w:val="00D25858"/>
    <w:rsid w:val="00D32125"/>
    <w:rsid w:val="00D73AAF"/>
    <w:rsid w:val="00DC4561"/>
    <w:rsid w:val="00E12914"/>
    <w:rsid w:val="00E66178"/>
    <w:rsid w:val="00E7240C"/>
    <w:rsid w:val="00E85536"/>
    <w:rsid w:val="00EA6AF6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498C5"/>
  <w15:chartTrackingRefBased/>
  <w15:docId w15:val="{9B075934-BCE8-4FC0-A2C2-0948B51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E60D8"/>
  </w:style>
  <w:style w:type="character" w:customStyle="1" w:styleId="a4">
    <w:name w:val="挨拶文 (文字)"/>
    <w:basedOn w:val="a0"/>
    <w:link w:val="a3"/>
    <w:uiPriority w:val="99"/>
    <w:rsid w:val="00BE60D8"/>
  </w:style>
  <w:style w:type="paragraph" w:styleId="a5">
    <w:name w:val="Closing"/>
    <w:basedOn w:val="a"/>
    <w:link w:val="a6"/>
    <w:uiPriority w:val="99"/>
    <w:unhideWhenUsed/>
    <w:rsid w:val="00BE60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E60D8"/>
  </w:style>
  <w:style w:type="paragraph" w:styleId="a7">
    <w:name w:val="Note Heading"/>
    <w:basedOn w:val="a"/>
    <w:next w:val="a"/>
    <w:link w:val="a8"/>
    <w:uiPriority w:val="99"/>
    <w:unhideWhenUsed/>
    <w:rsid w:val="00454EFB"/>
    <w:pPr>
      <w:jc w:val="center"/>
    </w:pPr>
  </w:style>
  <w:style w:type="character" w:customStyle="1" w:styleId="a8">
    <w:name w:val="記 (文字)"/>
    <w:basedOn w:val="a0"/>
    <w:link w:val="a7"/>
    <w:uiPriority w:val="99"/>
    <w:rsid w:val="00454EFB"/>
  </w:style>
  <w:style w:type="table" w:styleId="a9">
    <w:name w:val="Table Grid"/>
    <w:basedOn w:val="a1"/>
    <w:uiPriority w:val="39"/>
    <w:rsid w:val="0059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5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5536"/>
  </w:style>
  <w:style w:type="paragraph" w:styleId="ac">
    <w:name w:val="footer"/>
    <w:basedOn w:val="a"/>
    <w:link w:val="ad"/>
    <w:uiPriority w:val="99"/>
    <w:unhideWhenUsed/>
    <w:rsid w:val="00E855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5536"/>
  </w:style>
  <w:style w:type="character" w:styleId="ae">
    <w:name w:val="Hyperlink"/>
    <w:basedOn w:val="a0"/>
    <w:uiPriority w:val="99"/>
    <w:unhideWhenUsed/>
    <w:rsid w:val="002461B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6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s.formzu.net/fgen/S79507298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6EC9-DB83-410A-B50A-4924BE1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</dc:creator>
  <cp:keywords/>
  <dc:description/>
  <cp:lastModifiedBy>Akiyama Yoshihiro</cp:lastModifiedBy>
  <cp:revision>3</cp:revision>
  <cp:lastPrinted>2020-04-22T04:30:00Z</cp:lastPrinted>
  <dcterms:created xsi:type="dcterms:W3CDTF">2020-04-22T07:17:00Z</dcterms:created>
  <dcterms:modified xsi:type="dcterms:W3CDTF">2020-04-22T08:23:00Z</dcterms:modified>
</cp:coreProperties>
</file>